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E7" w:rsidRDefault="000214E7" w:rsidP="000214E7">
      <w:pPr>
        <w:pStyle w:val="Default"/>
      </w:pPr>
    </w:p>
    <w:p w:rsidR="000214E7" w:rsidRDefault="000214E7" w:rsidP="000214E7">
      <w:pPr>
        <w:pStyle w:val="Default"/>
        <w:rPr>
          <w:sz w:val="28"/>
          <w:szCs w:val="28"/>
        </w:rPr>
      </w:pPr>
      <w:r>
        <w:t xml:space="preserve"> </w:t>
      </w:r>
      <w:r>
        <w:rPr>
          <w:b/>
          <w:bCs/>
          <w:sz w:val="28"/>
          <w:szCs w:val="28"/>
        </w:rPr>
        <w:t xml:space="preserve">"My High School Student's Future-the Planning Starts Now." </w:t>
      </w:r>
    </w:p>
    <w:p w:rsidR="000214E7" w:rsidRDefault="000214E7" w:rsidP="000214E7">
      <w:pPr>
        <w:pStyle w:val="Default"/>
        <w:rPr>
          <w:sz w:val="22"/>
          <w:szCs w:val="22"/>
        </w:rPr>
      </w:pPr>
      <w:r>
        <w:rPr>
          <w:b/>
          <w:bCs/>
          <w:sz w:val="22"/>
          <w:szCs w:val="22"/>
        </w:rPr>
        <w:t xml:space="preserve">Important information for the classes of 2018 and 2019. </w:t>
      </w:r>
    </w:p>
    <w:p w:rsidR="000214E7" w:rsidRDefault="000214E7" w:rsidP="000214E7">
      <w:pPr>
        <w:pStyle w:val="Default"/>
        <w:rPr>
          <w:sz w:val="22"/>
          <w:szCs w:val="22"/>
        </w:rPr>
      </w:pPr>
      <w:r>
        <w:rPr>
          <w:sz w:val="22"/>
          <w:szCs w:val="22"/>
        </w:rPr>
        <w:t xml:space="preserve">*High school isn't like high school when we parents attended. There are so many options for students regarding WHO has nontraditional high school options, WHAT they can take in high school, WHERE they attend high school, HOW they can attend other programs for high school/college credit and WHEN they are eligible to do this. </w:t>
      </w:r>
    </w:p>
    <w:p w:rsidR="000214E7" w:rsidRDefault="000214E7" w:rsidP="000214E7">
      <w:pPr>
        <w:pStyle w:val="Default"/>
        <w:rPr>
          <w:sz w:val="22"/>
          <w:szCs w:val="22"/>
        </w:rPr>
      </w:pPr>
      <w:r>
        <w:rPr>
          <w:sz w:val="22"/>
          <w:szCs w:val="22"/>
        </w:rPr>
        <w:t xml:space="preserve">*This extra session after the scheduling meeting is for ALL students regardless of whether or not they plan on attending college after high school. It will point you to various websites available, high school planning, career planning, college financial planning (have to start now), scholarship searches, and college entrance tests and practice (they will take these during high school as early as their Freshman year). </w:t>
      </w:r>
    </w:p>
    <w:p w:rsidR="000214E7" w:rsidRDefault="000214E7" w:rsidP="000214E7">
      <w:pPr>
        <w:pStyle w:val="Default"/>
        <w:rPr>
          <w:sz w:val="22"/>
          <w:szCs w:val="22"/>
        </w:rPr>
      </w:pPr>
      <w:r>
        <w:rPr>
          <w:sz w:val="22"/>
          <w:szCs w:val="22"/>
        </w:rPr>
        <w:t xml:space="preserve">*HHS Students currently in our high school who are attending various programs outside of our building for high school/college credit will be sharing their experiences with you including how they prepared, &amp; pros and cons of the programming they are involved with. </w:t>
      </w:r>
    </w:p>
    <w:p w:rsidR="002A4489" w:rsidRPr="00045C2D" w:rsidRDefault="000214E7" w:rsidP="000214E7">
      <w:pPr>
        <w:pStyle w:val="NoSpacing"/>
        <w:rPr>
          <w:rFonts w:ascii="Arial" w:hAnsi="Arial" w:cs="Arial"/>
          <w:sz w:val="24"/>
          <w:szCs w:val="24"/>
        </w:rPr>
      </w:pPr>
      <w:r>
        <w:t>*The time is now, don't put it off. This meeting will go a long way in helping you prepare your child for his or her best future possible. It shouldn't last more than 30 minutes beyond the end of the scheduling meeting which takes place Thursday February 25</w:t>
      </w:r>
      <w:r>
        <w:rPr>
          <w:sz w:val="14"/>
          <w:szCs w:val="14"/>
        </w:rPr>
        <w:t xml:space="preserve">th </w:t>
      </w:r>
      <w:r>
        <w:t>at 7:00 PM in the high school auditorium.</w:t>
      </w:r>
      <w:bookmarkStart w:id="0" w:name="_GoBack"/>
      <w:bookmarkEnd w:id="0"/>
    </w:p>
    <w:sectPr w:rsidR="002A4489" w:rsidRPr="0004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D"/>
    <w:rsid w:val="000214E7"/>
    <w:rsid w:val="00045C2D"/>
    <w:rsid w:val="002A4489"/>
    <w:rsid w:val="007D2B45"/>
    <w:rsid w:val="00A7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64B4B-02B2-4B4D-8774-17EC4D4E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DDD"/>
    <w:pPr>
      <w:spacing w:after="0" w:line="240" w:lineRule="auto"/>
    </w:pPr>
  </w:style>
  <w:style w:type="paragraph" w:customStyle="1" w:styleId="Default">
    <w:name w:val="Default"/>
    <w:rsid w:val="000214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Miller</dc:creator>
  <cp:keywords/>
  <dc:description/>
  <cp:lastModifiedBy>Debra Miller</cp:lastModifiedBy>
  <cp:revision>2</cp:revision>
  <dcterms:created xsi:type="dcterms:W3CDTF">2016-02-10T15:57:00Z</dcterms:created>
  <dcterms:modified xsi:type="dcterms:W3CDTF">2016-02-10T15:57:00Z</dcterms:modified>
</cp:coreProperties>
</file>